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1D0FADDF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Dostawa </w:t>
      </w:r>
      <w:r w:rsidR="00906E61" w:rsidRPr="00906E61">
        <w:rPr>
          <w:rFonts w:ascii="Arial" w:hAnsi="Arial" w:cs="Arial"/>
          <w:b/>
          <w:bCs/>
          <w:spacing w:val="-15"/>
          <w:sz w:val="22"/>
          <w:szCs w:val="22"/>
        </w:rPr>
        <w:t>części i podzespołów do urządzeń SRK</w:t>
      </w:r>
      <w:r w:rsidR="004500D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>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D589" w14:textId="77777777" w:rsidR="00BD114F" w:rsidRDefault="00BD114F" w:rsidP="00DA091E">
      <w:r>
        <w:separator/>
      </w:r>
    </w:p>
  </w:endnote>
  <w:endnote w:type="continuationSeparator" w:id="0">
    <w:p w14:paraId="60985EB1" w14:textId="77777777" w:rsidR="00BD114F" w:rsidRDefault="00BD11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8417" w14:textId="77777777" w:rsidR="00BD114F" w:rsidRDefault="00BD114F" w:rsidP="00DA091E">
      <w:r>
        <w:separator/>
      </w:r>
    </w:p>
  </w:footnote>
  <w:footnote w:type="continuationSeparator" w:id="0">
    <w:p w14:paraId="031D35B7" w14:textId="77777777" w:rsidR="00BD114F" w:rsidRDefault="00BD114F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C05"/>
    <w:rsid w:val="00011F03"/>
    <w:rsid w:val="000178C3"/>
    <w:rsid w:val="00023746"/>
    <w:rsid w:val="00026955"/>
    <w:rsid w:val="00033CE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C58"/>
    <w:rsid w:val="000D59E7"/>
    <w:rsid w:val="000D697E"/>
    <w:rsid w:val="000E41E6"/>
    <w:rsid w:val="000E5F06"/>
    <w:rsid w:val="000F5AA8"/>
    <w:rsid w:val="0010444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18A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3967"/>
    <w:rsid w:val="002F5CF7"/>
    <w:rsid w:val="00300A0D"/>
    <w:rsid w:val="00315874"/>
    <w:rsid w:val="00332EDF"/>
    <w:rsid w:val="00345A6C"/>
    <w:rsid w:val="00350631"/>
    <w:rsid w:val="00370824"/>
    <w:rsid w:val="00385579"/>
    <w:rsid w:val="00396230"/>
    <w:rsid w:val="003A12FB"/>
    <w:rsid w:val="003B37B3"/>
    <w:rsid w:val="003D0279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425F"/>
    <w:rsid w:val="00636F07"/>
    <w:rsid w:val="006556A8"/>
    <w:rsid w:val="00656735"/>
    <w:rsid w:val="006703BF"/>
    <w:rsid w:val="00672C71"/>
    <w:rsid w:val="006801E6"/>
    <w:rsid w:val="00686BE4"/>
    <w:rsid w:val="00692FC0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27899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1B10"/>
    <w:rsid w:val="008C5455"/>
    <w:rsid w:val="008C682B"/>
    <w:rsid w:val="0090146E"/>
    <w:rsid w:val="00904199"/>
    <w:rsid w:val="0090433E"/>
    <w:rsid w:val="00906E61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C25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14F"/>
    <w:rsid w:val="00BE6804"/>
    <w:rsid w:val="00BF4223"/>
    <w:rsid w:val="00BF5C00"/>
    <w:rsid w:val="00BF6B1E"/>
    <w:rsid w:val="00C02BF5"/>
    <w:rsid w:val="00C06E83"/>
    <w:rsid w:val="00C22D19"/>
    <w:rsid w:val="00C2737E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2F7C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11AD5"/>
    <w:rsid w:val="00D23F9D"/>
    <w:rsid w:val="00D31ADD"/>
    <w:rsid w:val="00D40349"/>
    <w:rsid w:val="00D47974"/>
    <w:rsid w:val="00D51BF4"/>
    <w:rsid w:val="00D549EF"/>
    <w:rsid w:val="00D5635A"/>
    <w:rsid w:val="00D56F8B"/>
    <w:rsid w:val="00D760A1"/>
    <w:rsid w:val="00D77553"/>
    <w:rsid w:val="00D86DA4"/>
    <w:rsid w:val="00D9170C"/>
    <w:rsid w:val="00D918E1"/>
    <w:rsid w:val="00D94918"/>
    <w:rsid w:val="00DA091E"/>
    <w:rsid w:val="00DA4C80"/>
    <w:rsid w:val="00DB76BE"/>
    <w:rsid w:val="00DC18EB"/>
    <w:rsid w:val="00DD4FAF"/>
    <w:rsid w:val="00DE4DC4"/>
    <w:rsid w:val="00DE5B0D"/>
    <w:rsid w:val="00E071A3"/>
    <w:rsid w:val="00E31E7F"/>
    <w:rsid w:val="00E31ED1"/>
    <w:rsid w:val="00E6478D"/>
    <w:rsid w:val="00E673CB"/>
    <w:rsid w:val="00E67881"/>
    <w:rsid w:val="00E70629"/>
    <w:rsid w:val="00E7408D"/>
    <w:rsid w:val="00E76A99"/>
    <w:rsid w:val="00E801D6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38A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1E46"/>
    <w:rsid w:val="00FA447E"/>
    <w:rsid w:val="00FA5C50"/>
    <w:rsid w:val="00FB0E2E"/>
    <w:rsid w:val="00FC6BE3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2026-03-02T08:26:00Z</dcterms:created>
  <dcterms:modified xsi:type="dcterms:W3CDTF">2026-03-02T08:26:00Z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